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4B9" w:rsidRDefault="00FB4CC8">
      <w:r>
        <w:t>’</w:t>
      </w:r>
    </w:p>
    <w:p w:rsidR="00D201F0" w:rsidRPr="003408B6" w:rsidRDefault="00D201F0" w:rsidP="003408B6">
      <w:pPr>
        <w:rPr>
          <w:b/>
          <w:sz w:val="32"/>
          <w:szCs w:val="32"/>
        </w:rPr>
      </w:pPr>
      <w:r>
        <w:rPr>
          <w:rFonts w:hint="eastAsia"/>
        </w:rPr>
        <w:t xml:space="preserve">           </w:t>
      </w:r>
      <w:r w:rsidRPr="003408B6">
        <w:rPr>
          <w:rFonts w:hint="eastAsia"/>
          <w:b/>
        </w:rPr>
        <w:t xml:space="preserve"> </w:t>
      </w:r>
      <w:r w:rsidRPr="003408B6">
        <w:rPr>
          <w:rFonts w:hint="eastAsia"/>
          <w:b/>
          <w:sz w:val="32"/>
          <w:szCs w:val="32"/>
        </w:rPr>
        <w:t>整合</w:t>
      </w:r>
      <w:r w:rsidRPr="003408B6">
        <w:rPr>
          <w:b/>
          <w:sz w:val="32"/>
          <w:szCs w:val="32"/>
        </w:rPr>
        <w:t>资源</w:t>
      </w:r>
      <w:r w:rsidRPr="003408B6">
        <w:rPr>
          <w:rFonts w:hint="eastAsia"/>
          <w:b/>
          <w:sz w:val="32"/>
          <w:szCs w:val="32"/>
        </w:rPr>
        <w:t>、</w:t>
      </w:r>
      <w:r w:rsidRPr="003408B6">
        <w:rPr>
          <w:b/>
          <w:sz w:val="32"/>
          <w:szCs w:val="32"/>
        </w:rPr>
        <w:t>挖掘亮点与特色</w:t>
      </w:r>
      <w:r w:rsidR="003408B6" w:rsidRPr="003408B6">
        <w:rPr>
          <w:rFonts w:hint="eastAsia"/>
          <w:b/>
          <w:sz w:val="32"/>
          <w:szCs w:val="32"/>
        </w:rPr>
        <w:t>，</w:t>
      </w:r>
      <w:r w:rsidR="003408B6" w:rsidRPr="003408B6">
        <w:rPr>
          <w:b/>
          <w:sz w:val="32"/>
          <w:szCs w:val="32"/>
        </w:rPr>
        <w:t>形</w:t>
      </w:r>
      <w:r w:rsidR="003408B6" w:rsidRPr="003408B6">
        <w:rPr>
          <w:rFonts w:hint="eastAsia"/>
          <w:b/>
          <w:sz w:val="32"/>
          <w:szCs w:val="32"/>
        </w:rPr>
        <w:t>成</w:t>
      </w:r>
      <w:r w:rsidR="003408B6" w:rsidRPr="003408B6">
        <w:rPr>
          <w:b/>
          <w:sz w:val="32"/>
          <w:szCs w:val="32"/>
        </w:rPr>
        <w:t>品牌</w:t>
      </w:r>
      <w:r w:rsidR="003408B6" w:rsidRPr="003408B6">
        <w:rPr>
          <w:rFonts w:hint="eastAsia"/>
          <w:b/>
          <w:sz w:val="32"/>
          <w:szCs w:val="32"/>
        </w:rPr>
        <w:t>效应</w:t>
      </w:r>
    </w:p>
    <w:p w:rsidR="00D201F0" w:rsidRPr="003408B6" w:rsidRDefault="003408B6">
      <w:pPr>
        <w:rPr>
          <w:rFonts w:hint="eastAsia"/>
          <w:sz w:val="28"/>
          <w:szCs w:val="28"/>
        </w:rPr>
      </w:pPr>
      <w:r>
        <w:t xml:space="preserve">                        </w:t>
      </w:r>
      <w:r w:rsidRPr="003408B6">
        <w:rPr>
          <w:sz w:val="28"/>
          <w:szCs w:val="28"/>
        </w:rPr>
        <w:t>-------</w:t>
      </w:r>
      <w:r w:rsidRPr="003408B6">
        <w:rPr>
          <w:sz w:val="28"/>
          <w:szCs w:val="28"/>
        </w:rPr>
        <w:t>社区教育大有可为</w:t>
      </w:r>
    </w:p>
    <w:p w:rsidR="00FB4CC8" w:rsidRPr="003408B6" w:rsidRDefault="00392F9F" w:rsidP="003408B6">
      <w:pPr>
        <w:ind w:firstLineChars="200" w:firstLine="560"/>
        <w:rPr>
          <w:rFonts w:hint="eastAsia"/>
          <w:sz w:val="28"/>
          <w:szCs w:val="28"/>
        </w:rPr>
      </w:pPr>
      <w:r w:rsidRPr="003408B6">
        <w:rPr>
          <w:sz w:val="28"/>
          <w:szCs w:val="28"/>
        </w:rPr>
        <w:t>2019</w:t>
      </w:r>
      <w:r w:rsidR="00DB74B9" w:rsidRPr="003408B6">
        <w:rPr>
          <w:rFonts w:hint="eastAsia"/>
          <w:sz w:val="28"/>
          <w:szCs w:val="28"/>
        </w:rPr>
        <w:t>年</w:t>
      </w:r>
      <w:r w:rsidR="00DB74B9" w:rsidRPr="003408B6">
        <w:rPr>
          <w:rFonts w:hint="eastAsia"/>
          <w:sz w:val="28"/>
          <w:szCs w:val="28"/>
        </w:rPr>
        <w:t>9</w:t>
      </w:r>
      <w:r w:rsidR="00DB74B9" w:rsidRPr="003408B6">
        <w:rPr>
          <w:rFonts w:hint="eastAsia"/>
          <w:sz w:val="28"/>
          <w:szCs w:val="28"/>
        </w:rPr>
        <w:t>月</w:t>
      </w:r>
      <w:r w:rsidR="00DB74B9" w:rsidRPr="003408B6">
        <w:rPr>
          <w:rFonts w:hint="eastAsia"/>
          <w:sz w:val="28"/>
          <w:szCs w:val="28"/>
        </w:rPr>
        <w:t>29</w:t>
      </w:r>
      <w:r w:rsidR="00DB74B9" w:rsidRPr="003408B6">
        <w:rPr>
          <w:rFonts w:hint="eastAsia"/>
          <w:sz w:val="28"/>
          <w:szCs w:val="28"/>
        </w:rPr>
        <w:t>日</w:t>
      </w:r>
      <w:r w:rsidR="00DB74B9" w:rsidRPr="003408B6">
        <w:rPr>
          <w:sz w:val="28"/>
          <w:szCs w:val="28"/>
        </w:rPr>
        <w:t>，长沙市教育局丁郭处长一行四人</w:t>
      </w:r>
      <w:r w:rsidR="007C5E01" w:rsidRPr="003408B6">
        <w:rPr>
          <w:rFonts w:hint="eastAsia"/>
          <w:sz w:val="28"/>
          <w:szCs w:val="28"/>
        </w:rPr>
        <w:t>到</w:t>
      </w:r>
      <w:r w:rsidR="00DB74B9" w:rsidRPr="003408B6">
        <w:rPr>
          <w:sz w:val="28"/>
          <w:szCs w:val="28"/>
        </w:rPr>
        <w:t>高新区</w:t>
      </w:r>
      <w:proofErr w:type="gramStart"/>
      <w:r w:rsidR="00DB74B9" w:rsidRPr="003408B6">
        <w:rPr>
          <w:rFonts w:hint="eastAsia"/>
          <w:sz w:val="28"/>
          <w:szCs w:val="28"/>
        </w:rPr>
        <w:t>麓</w:t>
      </w:r>
      <w:proofErr w:type="gramEnd"/>
      <w:r w:rsidR="00DB74B9" w:rsidRPr="003408B6">
        <w:rPr>
          <w:sz w:val="28"/>
          <w:szCs w:val="28"/>
        </w:rPr>
        <w:t>源社区老年活动基地、</w:t>
      </w:r>
      <w:r w:rsidR="00DB74B9" w:rsidRPr="003408B6">
        <w:rPr>
          <w:rFonts w:hint="eastAsia"/>
          <w:sz w:val="28"/>
          <w:szCs w:val="28"/>
        </w:rPr>
        <w:t>向阳</w:t>
      </w:r>
      <w:r w:rsidR="00DB74B9" w:rsidRPr="003408B6">
        <w:rPr>
          <w:sz w:val="28"/>
          <w:szCs w:val="28"/>
        </w:rPr>
        <w:t>社区、荷花塘社区示范性学习中心验收</w:t>
      </w:r>
      <w:r w:rsidR="007C5E01" w:rsidRPr="003408B6">
        <w:rPr>
          <w:sz w:val="28"/>
          <w:szCs w:val="28"/>
        </w:rPr>
        <w:t>项目</w:t>
      </w:r>
      <w:r w:rsidR="007C5E01" w:rsidRPr="003408B6">
        <w:rPr>
          <w:rFonts w:hint="eastAsia"/>
          <w:sz w:val="28"/>
          <w:szCs w:val="28"/>
        </w:rPr>
        <w:t>并</w:t>
      </w:r>
      <w:r w:rsidR="007C5E01" w:rsidRPr="003408B6">
        <w:rPr>
          <w:sz w:val="28"/>
          <w:szCs w:val="28"/>
        </w:rPr>
        <w:t>对社区教育工作提出宝贵的意见，高新区教育局吴孟军副局长、李雅云主任</w:t>
      </w:r>
      <w:r w:rsidR="00D201F0" w:rsidRPr="003408B6">
        <w:rPr>
          <w:sz w:val="28"/>
          <w:szCs w:val="28"/>
        </w:rPr>
        <w:t>陪同</w:t>
      </w:r>
      <w:r w:rsidR="00D201F0" w:rsidRPr="003408B6">
        <w:rPr>
          <w:rFonts w:hint="eastAsia"/>
          <w:sz w:val="28"/>
          <w:szCs w:val="28"/>
        </w:rPr>
        <w:t>。</w:t>
      </w:r>
    </w:p>
    <w:p w:rsidR="00FB4CC8" w:rsidRDefault="00D956E6" w:rsidP="003408B6">
      <w:pPr>
        <w:ind w:firstLineChars="150" w:firstLine="420"/>
        <w:rPr>
          <w:sz w:val="28"/>
          <w:szCs w:val="28"/>
        </w:rPr>
      </w:pPr>
      <w:r w:rsidRPr="003408B6">
        <w:rPr>
          <w:rFonts w:hint="eastAsia"/>
          <w:sz w:val="28"/>
          <w:szCs w:val="28"/>
        </w:rPr>
        <w:t>丁</w:t>
      </w:r>
      <w:r w:rsidR="00AF29D2" w:rsidRPr="003408B6">
        <w:rPr>
          <w:rFonts w:hint="eastAsia"/>
          <w:sz w:val="28"/>
          <w:szCs w:val="28"/>
        </w:rPr>
        <w:t>处长</w:t>
      </w:r>
      <w:r w:rsidR="00AF29D2" w:rsidRPr="003408B6">
        <w:rPr>
          <w:sz w:val="28"/>
          <w:szCs w:val="28"/>
        </w:rPr>
        <w:t>对高新区社区教育工作给予了</w:t>
      </w:r>
      <w:r w:rsidR="00AF29D2" w:rsidRPr="003408B6">
        <w:rPr>
          <w:rFonts w:hint="eastAsia"/>
          <w:sz w:val="28"/>
          <w:szCs w:val="28"/>
        </w:rPr>
        <w:t>高度</w:t>
      </w:r>
      <w:r w:rsidR="00AF29D2" w:rsidRPr="003408B6">
        <w:rPr>
          <w:sz w:val="28"/>
          <w:szCs w:val="28"/>
        </w:rPr>
        <w:t>的肯定，对</w:t>
      </w:r>
      <w:proofErr w:type="gramStart"/>
      <w:r w:rsidR="00AF29D2" w:rsidRPr="003408B6">
        <w:rPr>
          <w:rFonts w:hint="eastAsia"/>
          <w:sz w:val="28"/>
          <w:szCs w:val="28"/>
        </w:rPr>
        <w:t>麓</w:t>
      </w:r>
      <w:proofErr w:type="gramEnd"/>
      <w:r w:rsidR="00AF29D2" w:rsidRPr="003408B6">
        <w:rPr>
          <w:sz w:val="28"/>
          <w:szCs w:val="28"/>
        </w:rPr>
        <w:t>源社区老年活动基地</w:t>
      </w:r>
      <w:r w:rsidR="00AF29D2" w:rsidRPr="003408B6">
        <w:rPr>
          <w:rFonts w:hint="eastAsia"/>
          <w:sz w:val="28"/>
          <w:szCs w:val="28"/>
        </w:rPr>
        <w:t>的</w:t>
      </w:r>
      <w:r w:rsidR="00AF29D2" w:rsidRPr="003408B6">
        <w:rPr>
          <w:sz w:val="28"/>
          <w:szCs w:val="28"/>
        </w:rPr>
        <w:t>活动</w:t>
      </w:r>
      <w:r w:rsidR="00AF29D2" w:rsidRPr="003408B6">
        <w:rPr>
          <w:rFonts w:hint="eastAsia"/>
          <w:sz w:val="28"/>
          <w:szCs w:val="28"/>
        </w:rPr>
        <w:t>类型</w:t>
      </w:r>
      <w:r w:rsidR="007C5E01" w:rsidRPr="003408B6">
        <w:rPr>
          <w:rFonts w:hint="eastAsia"/>
          <w:sz w:val="28"/>
          <w:szCs w:val="28"/>
        </w:rPr>
        <w:t>及</w:t>
      </w:r>
      <w:r w:rsidR="007C5E01" w:rsidRPr="003408B6">
        <w:rPr>
          <w:sz w:val="28"/>
          <w:szCs w:val="28"/>
        </w:rPr>
        <w:t>办学模式，向阳社区的资源利用及阵</w:t>
      </w:r>
      <w:r w:rsidR="007C5E01" w:rsidRPr="003408B6">
        <w:rPr>
          <w:rFonts w:hint="eastAsia"/>
          <w:sz w:val="28"/>
          <w:szCs w:val="28"/>
        </w:rPr>
        <w:t>地</w:t>
      </w:r>
      <w:r w:rsidR="007C5E01" w:rsidRPr="003408B6">
        <w:rPr>
          <w:sz w:val="28"/>
          <w:szCs w:val="28"/>
        </w:rPr>
        <w:t>建设、荷花塘社区的资源整合、特色建设等</w:t>
      </w:r>
      <w:r w:rsidR="007C5E01" w:rsidRPr="003408B6">
        <w:rPr>
          <w:rFonts w:hint="eastAsia"/>
          <w:sz w:val="28"/>
          <w:szCs w:val="28"/>
        </w:rPr>
        <w:t>方面</w:t>
      </w:r>
      <w:r w:rsidR="007C5E01" w:rsidRPr="003408B6">
        <w:rPr>
          <w:sz w:val="28"/>
          <w:szCs w:val="28"/>
        </w:rPr>
        <w:t>的工作很感兴趣。同时</w:t>
      </w:r>
      <w:r w:rsidR="007C5E01" w:rsidRPr="003408B6">
        <w:rPr>
          <w:rFonts w:hint="eastAsia"/>
          <w:sz w:val="28"/>
          <w:szCs w:val="28"/>
        </w:rPr>
        <w:t>希望</w:t>
      </w:r>
      <w:r w:rsidR="007C5E01" w:rsidRPr="003408B6">
        <w:rPr>
          <w:sz w:val="28"/>
          <w:szCs w:val="28"/>
        </w:rPr>
        <w:t>社区工作能</w:t>
      </w:r>
      <w:r w:rsidR="00D201F0" w:rsidRPr="003408B6">
        <w:rPr>
          <w:rFonts w:hint="eastAsia"/>
          <w:sz w:val="28"/>
          <w:szCs w:val="28"/>
        </w:rPr>
        <w:t>充分利用</w:t>
      </w:r>
      <w:r w:rsidR="00D201F0" w:rsidRPr="003408B6">
        <w:rPr>
          <w:sz w:val="28"/>
          <w:szCs w:val="28"/>
        </w:rPr>
        <w:t>各种资源、补齐短板，加强宣传力度</w:t>
      </w:r>
      <w:r w:rsidR="00D201F0" w:rsidRPr="003408B6">
        <w:rPr>
          <w:rFonts w:hint="eastAsia"/>
          <w:sz w:val="28"/>
          <w:szCs w:val="28"/>
        </w:rPr>
        <w:t>，</w:t>
      </w:r>
      <w:r w:rsidR="00D201F0" w:rsidRPr="003408B6">
        <w:rPr>
          <w:sz w:val="28"/>
          <w:szCs w:val="28"/>
        </w:rPr>
        <w:t>打造</w:t>
      </w:r>
      <w:r w:rsidR="00D201F0" w:rsidRPr="003408B6">
        <w:rPr>
          <w:rFonts w:hint="eastAsia"/>
          <w:sz w:val="28"/>
          <w:szCs w:val="28"/>
        </w:rPr>
        <w:t>社区</w:t>
      </w:r>
      <w:r w:rsidR="00D201F0" w:rsidRPr="003408B6">
        <w:rPr>
          <w:sz w:val="28"/>
          <w:szCs w:val="28"/>
        </w:rPr>
        <w:t>品牌</w:t>
      </w:r>
      <w:r w:rsidR="00D201F0" w:rsidRPr="003408B6">
        <w:rPr>
          <w:rFonts w:hint="eastAsia"/>
          <w:sz w:val="28"/>
          <w:szCs w:val="28"/>
        </w:rPr>
        <w:t>，</w:t>
      </w:r>
      <w:r w:rsidR="00D201F0" w:rsidRPr="003408B6">
        <w:rPr>
          <w:sz w:val="28"/>
          <w:szCs w:val="28"/>
        </w:rPr>
        <w:t>挖掘亮点与特色，在全市范围内推广。</w:t>
      </w:r>
    </w:p>
    <w:p w:rsidR="003408B6" w:rsidRDefault="003408B6" w:rsidP="003408B6">
      <w:pPr>
        <w:ind w:firstLineChars="150" w:firstLine="420"/>
        <w:rPr>
          <w:sz w:val="28"/>
          <w:szCs w:val="28"/>
        </w:rPr>
      </w:pPr>
      <w:r w:rsidRPr="003408B6">
        <w:rPr>
          <w:noProof/>
          <w:sz w:val="28"/>
          <w:szCs w:val="28"/>
        </w:rPr>
        <w:drawing>
          <wp:inline distT="0" distB="0" distL="0" distR="0">
            <wp:extent cx="5274310" cy="2637155"/>
            <wp:effectExtent l="0" t="0" r="2540" b="0"/>
            <wp:docPr id="3" name="图片 3" descr="D:\USER\Documents\Tencent Files\361642066\FileRecv\MobileFile\IMG20190929161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\Documents\Tencent Files\361642066\FileRecv\MobileFile\IMG201909291611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8B6" w:rsidRPr="003408B6" w:rsidRDefault="003408B6" w:rsidP="003408B6">
      <w:pPr>
        <w:ind w:firstLineChars="150"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图</w:t>
      </w:r>
      <w:r>
        <w:rPr>
          <w:sz w:val="28"/>
          <w:szCs w:val="28"/>
        </w:rPr>
        <w:t>文：廖锦锋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陈</w:t>
      </w:r>
      <w:r>
        <w:rPr>
          <w:sz w:val="28"/>
          <w:szCs w:val="28"/>
        </w:rPr>
        <w:t>立统</w:t>
      </w:r>
      <w:bookmarkStart w:id="0" w:name="_GoBack"/>
      <w:bookmarkEnd w:id="0"/>
    </w:p>
    <w:sectPr w:rsidR="003408B6" w:rsidRPr="00340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CC8"/>
    <w:rsid w:val="003408B6"/>
    <w:rsid w:val="00392F9F"/>
    <w:rsid w:val="00463659"/>
    <w:rsid w:val="005D38B2"/>
    <w:rsid w:val="007C5E01"/>
    <w:rsid w:val="00AF29D2"/>
    <w:rsid w:val="00D201F0"/>
    <w:rsid w:val="00D956E6"/>
    <w:rsid w:val="00DB74B9"/>
    <w:rsid w:val="00FB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3D9E9-DA3C-4620-A8A4-8AA9E69D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5A460-7793-4D18-B367-26DE46C5C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>微软中国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2019-09-30T04:01:00Z</dcterms:created>
  <dcterms:modified xsi:type="dcterms:W3CDTF">2019-09-30T04:01:00Z</dcterms:modified>
</cp:coreProperties>
</file>